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E74B5" w:themeColor="accent5" w:themeShade="BF"/>
  <w:body>
    <w:p w:rsidR="007D1C25" w:rsidRDefault="00FA27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hidden="0" allowOverlap="1" wp14:anchorId="683708B8" wp14:editId="225670C8">
            <wp:simplePos x="0" y="0"/>
            <wp:positionH relativeFrom="column">
              <wp:posOffset>3669030</wp:posOffset>
            </wp:positionH>
            <wp:positionV relativeFrom="paragraph">
              <wp:posOffset>-845185</wp:posOffset>
            </wp:positionV>
            <wp:extent cx="2095500" cy="95631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hidden="0" allowOverlap="1" wp14:anchorId="06DA6142" wp14:editId="02D1E624">
            <wp:simplePos x="0" y="0"/>
            <wp:positionH relativeFrom="column">
              <wp:posOffset>-77470</wp:posOffset>
            </wp:positionH>
            <wp:positionV relativeFrom="paragraph">
              <wp:posOffset>-903605</wp:posOffset>
            </wp:positionV>
            <wp:extent cx="1657350" cy="1073785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3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6994B" wp14:editId="65E39E26">
                <wp:simplePos x="0" y="0"/>
                <wp:positionH relativeFrom="margin">
                  <wp:align>center</wp:align>
                </wp:positionH>
                <wp:positionV relativeFrom="paragraph">
                  <wp:posOffset>24725</wp:posOffset>
                </wp:positionV>
                <wp:extent cx="4483102" cy="1403988"/>
                <wp:effectExtent l="0" t="0" r="0" b="571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2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D1C25" w:rsidRDefault="00623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  <w:t>Safeguarding adults</w:t>
                            </w:r>
                          </w:p>
                          <w:p w:rsidR="007D1C25" w:rsidRDefault="00623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4472C4"/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472C4"/>
                                <w:sz w:val="48"/>
                                <w:szCs w:val="48"/>
                              </w:rPr>
                              <w:t xml:space="preserve"> people self-isolating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5pt;width:353pt;height:110.5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" stroked="f">
                <v:textbox style="mso-fit-shape-to-text:t">
                  <w:txbxContent>
                    <w:p w:rsidR="007D1C25" w:rsidRDefault="006230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4472C4"/>
                          <w:sz w:val="72"/>
                          <w:szCs w:val="72"/>
                        </w:rPr>
                        <w:t>Safeguarding adults</w:t>
                      </w:r>
                    </w:p>
                    <w:p w:rsidR="007D1C25" w:rsidRDefault="006230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4472C4"/>
                          <w:sz w:val="48"/>
                          <w:szCs w:val="48"/>
                        </w:rPr>
                        <w:t>for people self-isolating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F5AC" wp14:editId="586D9F60">
                <wp:simplePos x="0" y="0"/>
                <wp:positionH relativeFrom="page">
                  <wp:align>right</wp:align>
                </wp:positionH>
                <wp:positionV relativeFrom="paragraph">
                  <wp:posOffset>-903335</wp:posOffset>
                </wp:positionV>
                <wp:extent cx="7524753" cy="1974217"/>
                <wp:effectExtent l="19050" t="0" r="38097" b="26033"/>
                <wp:wrapNone/>
                <wp:docPr id="3" name="Flowchart: Manual Ope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3" cy="197421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"/>
                            <a:gd name="f7" fmla="val 4"/>
                            <a:gd name="f8" fmla="val 1"/>
                            <a:gd name="f9" fmla="+- 0 0 -270"/>
                            <a:gd name="f10" fmla="+- 0 0 -90"/>
                            <a:gd name="f11" fmla="*/ f3 1 5"/>
                            <a:gd name="f12" fmla="*/ f4 1 5"/>
                            <a:gd name="f13" fmla="+- f6 0 f5"/>
                            <a:gd name="f14" fmla="*/ f9 f0 1"/>
                            <a:gd name="f15" fmla="*/ f10 f0 1"/>
                            <a:gd name="f16" fmla="*/ f13 1 2"/>
                            <a:gd name="f17" fmla="*/ f13 1 5"/>
                            <a:gd name="f18" fmla="*/ f13 1 10"/>
                            <a:gd name="f19" fmla="*/ f13 4 1"/>
                            <a:gd name="f20" fmla="*/ f13 9 1"/>
                            <a:gd name="f21" fmla="*/ f14 1 f2"/>
                            <a:gd name="f22" fmla="*/ f15 1 f2"/>
                            <a:gd name="f23" fmla="+- f5 f16 0"/>
                            <a:gd name="f24" fmla="*/ f19 1 5"/>
                            <a:gd name="f25" fmla="*/ f20 1 10"/>
                            <a:gd name="f26" fmla="*/ f18 1 f17"/>
                            <a:gd name="f27" fmla="*/ f17 1 f17"/>
                            <a:gd name="f28" fmla="*/ f5 1 f17"/>
                            <a:gd name="f29" fmla="*/ f6 1 f17"/>
                            <a:gd name="f30" fmla="+- f21 0 f1"/>
                            <a:gd name="f31" fmla="+- f22 0 f1"/>
                            <a:gd name="f32" fmla="*/ f23 1 f17"/>
                            <a:gd name="f33" fmla="*/ f25 1 f17"/>
                            <a:gd name="f34" fmla="*/ f24 1 f17"/>
                            <a:gd name="f35" fmla="*/ f27 f11 1"/>
                            <a:gd name="f36" fmla="*/ f29 f12 1"/>
                            <a:gd name="f37" fmla="*/ f28 f12 1"/>
                            <a:gd name="f38" fmla="*/ f26 f11 1"/>
                            <a:gd name="f39" fmla="*/ f34 f11 1"/>
                            <a:gd name="f40" fmla="*/ f32 f12 1"/>
                            <a:gd name="f41" fmla="*/ f33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8" y="f40"/>
                            </a:cxn>
                            <a:cxn ang="f31">
                              <a:pos x="f41" y="f40"/>
                            </a:cxn>
                          </a:cxnLst>
                          <a:rect l="f35" t="f37" r="f39" b="f36"/>
                          <a:pathLst>
                            <a:path w="5" h="5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7" y="f6"/>
                              </a:lnTo>
                              <a:lnTo>
                                <a:pt x="f8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lowchart: Manual Operation 1" o:spid="_x0000_s1026" style="position:absolute;margin-left:541.3pt;margin-top:-71.15pt;width:592.5pt;height:155.4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" path="m,l5,,4,5,1,5,,xe" strokecolor="white" strokeweight=".35281mm">
                <v:stroke joinstyle="miter"/>
                <v:path arrowok="t" o:connecttype="custom" o:connectlocs="3762377,0;7524753,987109;3762377,1974217;0,987109;752475,987109;6772278,987109" o:connectangles="270,0,90,180,180,0" textboxrect="1,0,4,5"/>
                <w10:wrap anchorx="page"/>
              </v:shape>
            </w:pict>
          </mc:Fallback>
        </mc:AlternateContent>
      </w:r>
    </w:p>
    <w:p w:rsidR="007D1C25" w:rsidRDefault="007D1C25"/>
    <w:p w:rsidR="007D1C25" w:rsidRDefault="007D1C25"/>
    <w:p w:rsidR="007D1C25" w:rsidRDefault="006230BC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157477</wp:posOffset>
            </wp:positionH>
            <wp:positionV relativeFrom="paragraph">
              <wp:posOffset>294007</wp:posOffset>
            </wp:positionV>
            <wp:extent cx="1702439" cy="1702439"/>
            <wp:effectExtent l="0" t="0" r="0" b="0"/>
            <wp:wrapTight wrapText="bothSides">
              <wp:wrapPolygon edited="0">
                <wp:start x="2175" y="3867"/>
                <wp:lineTo x="483" y="7976"/>
                <wp:lineTo x="242" y="10635"/>
                <wp:lineTo x="483" y="12085"/>
                <wp:lineTo x="1450" y="15952"/>
                <wp:lineTo x="1450" y="17402"/>
                <wp:lineTo x="17402" y="17402"/>
                <wp:lineTo x="17644" y="16919"/>
                <wp:lineTo x="18853" y="15952"/>
                <wp:lineTo x="21028" y="15227"/>
                <wp:lineTo x="21270" y="14502"/>
                <wp:lineTo x="20061" y="12085"/>
                <wp:lineTo x="16436" y="8218"/>
                <wp:lineTo x="16919" y="6043"/>
                <wp:lineTo x="15469" y="5076"/>
                <wp:lineTo x="9668" y="3867"/>
                <wp:lineTo x="2175" y="3867"/>
              </wp:wrapPolygon>
            </wp:wrapTight>
            <wp:docPr id="4" name="Graphic 6" descr="Universal Ac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9" cy="1702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1C25" w:rsidRDefault="006230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945517</wp:posOffset>
                </wp:positionH>
                <wp:positionV relativeFrom="paragraph">
                  <wp:posOffset>8257</wp:posOffset>
                </wp:positionV>
                <wp:extent cx="5667378" cy="2238378"/>
                <wp:effectExtent l="0" t="0" r="0" b="9522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8" cy="2238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D1C25" w:rsidRDefault="006230BC"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We want to make sure that the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most vulnerable are safe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when they are self-isolating. Here are some things to think about if you are offered, or need, support during this time.</w:t>
                            </w:r>
                          </w:p>
                          <w:p w:rsidR="007D1C25" w:rsidRDefault="007D1C25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74.45pt;margin-top:.65pt;width:446.25pt;height:17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" filled="f" stroked="f">
                <v:textbox>
                  <w:txbxContent>
                    <w:p w:rsidR="007D1C25" w:rsidRDefault="006230BC"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We want to </w:t>
                      </w:r>
                      <w:bookmarkStart w:id="1" w:name="_GoBack"/>
                      <w:bookmarkEnd w:id="1"/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make sure that the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most vulnerable are safe</w:t>
                      </w:r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when they are self-isolating. Here are some things to think about if you are offered, or need, support during this time.</w:t>
                      </w:r>
                    </w:p>
                    <w:p w:rsidR="007D1C25" w:rsidRDefault="007D1C25">
                      <w:pP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1C25" w:rsidRDefault="007D1C25"/>
    <w:p w:rsidR="007D1C25" w:rsidRDefault="007D1C25"/>
    <w:p w:rsidR="007D1C25" w:rsidRDefault="007D1C25"/>
    <w:p w:rsidR="007D1C25" w:rsidRDefault="00FA2709">
      <w:r>
        <w:rPr>
          <w:noProof/>
          <w:color w:val="FFFFFF"/>
          <w:sz w:val="48"/>
          <w:szCs w:val="48"/>
          <w:lang w:eastAsia="en-GB"/>
        </w:rPr>
        <w:drawing>
          <wp:anchor distT="0" distB="0" distL="114300" distR="114300" simplePos="0" relativeHeight="251687936" behindDoc="0" locked="0" layoutInCell="1" allowOverlap="1" wp14:anchorId="4079D31A" wp14:editId="1CA470A0">
            <wp:simplePos x="0" y="0"/>
            <wp:positionH relativeFrom="column">
              <wp:posOffset>5137150</wp:posOffset>
            </wp:positionH>
            <wp:positionV relativeFrom="paragraph">
              <wp:posOffset>494030</wp:posOffset>
            </wp:positionV>
            <wp:extent cx="1174750" cy="1257300"/>
            <wp:effectExtent l="0" t="0" r="0" b="0"/>
            <wp:wrapTight wrapText="bothSides">
              <wp:wrapPolygon edited="0">
                <wp:start x="9457" y="1636"/>
                <wp:lineTo x="7005" y="3273"/>
                <wp:lineTo x="5254" y="5564"/>
                <wp:lineTo x="5254" y="7527"/>
                <wp:lineTo x="3853" y="9818"/>
                <wp:lineTo x="3503" y="18655"/>
                <wp:lineTo x="9107" y="19636"/>
                <wp:lineTo x="12259" y="19636"/>
                <wp:lineTo x="18214" y="18655"/>
                <wp:lineTo x="17514" y="9818"/>
                <wp:lineTo x="16112" y="7527"/>
                <wp:lineTo x="16463" y="6218"/>
                <wp:lineTo x="14011" y="3273"/>
                <wp:lineTo x="11909" y="1636"/>
                <wp:lineTo x="9457" y="1636"/>
              </wp:wrapPolygon>
            </wp:wrapTight>
            <wp:docPr id="7" name="Graphic 24" descr="L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4B89A" wp14:editId="009AAC2A">
                <wp:simplePos x="0" y="0"/>
                <wp:positionH relativeFrom="page">
                  <wp:posOffset>298450</wp:posOffset>
                </wp:positionH>
                <wp:positionV relativeFrom="paragraph">
                  <wp:posOffset>271780</wp:posOffset>
                </wp:positionV>
                <wp:extent cx="5646420" cy="1936750"/>
                <wp:effectExtent l="0" t="0" r="0" b="635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D1C25" w:rsidRDefault="006230BC"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Try to use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existing and trusted community groups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. If not, could a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family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member,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friend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neighbour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 who you know and trust help?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5pt;margin-top:21.4pt;width:444.6pt;height:15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" filled="f" stroked="f">
                <v:textbox>
                  <w:txbxContent>
                    <w:p w:rsidR="007D1C25" w:rsidRDefault="006230BC"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Try to use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existing and trusted community groups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. If not, could a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family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member,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friend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 or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neighbour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 who you know and trust help?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1C25" w:rsidRDefault="007D1C25"/>
    <w:p w:rsidR="007D1C25" w:rsidRDefault="007D1C25"/>
    <w:p w:rsidR="007D1C25" w:rsidRDefault="007D1C25"/>
    <w:p w:rsidR="007D1C25" w:rsidRDefault="00460F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FD96B" wp14:editId="5A74AA85">
                <wp:simplePos x="0" y="0"/>
                <wp:positionH relativeFrom="column">
                  <wp:posOffset>-5843270</wp:posOffset>
                </wp:positionH>
                <wp:positionV relativeFrom="paragraph">
                  <wp:posOffset>2211705</wp:posOffset>
                </wp:positionV>
                <wp:extent cx="5836285" cy="1879600"/>
                <wp:effectExtent l="0" t="0" r="0" b="635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7015" w:rsidRPr="00A87015" w:rsidRDefault="006230BC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You can contact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Adult Social Care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 on </w:t>
                            </w:r>
                            <w:r w:rsidR="00EA78A5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01670 536400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if you need support or you feel unsafe.  In an emergency, call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999</w:t>
                            </w:r>
                            <w:r w:rsidR="00460F48">
                              <w:rPr>
                                <w:color w:val="FFFFFF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60F48" w:rsidRPr="00EA78A5" w:rsidRDefault="00460F48" w:rsidP="00460F48">
                            <w:pP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</w:pPr>
                          </w:p>
                          <w:p w:rsidR="00460F48" w:rsidRDefault="00460F4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60.1pt;margin-top:174.15pt;width:459.55pt;height:1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" filled="f" stroked="f">
                <v:textbox>
                  <w:txbxContent>
                    <w:p w:rsidR="00A87015" w:rsidRPr="00A87015" w:rsidRDefault="006230BC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You can contact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Adult Social Care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 on </w:t>
                      </w:r>
                      <w:r w:rsidR="00EA78A5"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01670 536400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if you need support or you feel unsafe.  In an emergency, call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999</w:t>
                      </w:r>
                      <w:r w:rsidR="00460F48">
                        <w:rPr>
                          <w:color w:val="FFFFFF"/>
                          <w:sz w:val="48"/>
                          <w:szCs w:val="48"/>
                        </w:rPr>
                        <w:t>.</w:t>
                      </w:r>
                    </w:p>
                    <w:p w:rsidR="00460F48" w:rsidRPr="00EA78A5" w:rsidRDefault="00460F48" w:rsidP="00460F48">
                      <w:pPr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</w:pPr>
                    </w:p>
                    <w:p w:rsidR="00460F48" w:rsidRDefault="00460F48"/>
                  </w:txbxContent>
                </v:textbox>
                <w10:wrap type="square"/>
              </v:shape>
            </w:pict>
          </mc:Fallback>
        </mc:AlternateContent>
      </w:r>
      <w:r w:rsidR="00EA78A5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36AB700" wp14:editId="3FFB4E19">
            <wp:simplePos x="0" y="0"/>
            <wp:positionH relativeFrom="page">
              <wp:posOffset>5944235</wp:posOffset>
            </wp:positionH>
            <wp:positionV relativeFrom="paragraph">
              <wp:posOffset>2292350</wp:posOffset>
            </wp:positionV>
            <wp:extent cx="1552575" cy="1552575"/>
            <wp:effectExtent l="0" t="0" r="0" b="0"/>
            <wp:wrapTight wrapText="bothSides">
              <wp:wrapPolygon edited="0">
                <wp:start x="7686" y="3710"/>
                <wp:lineTo x="4240" y="4771"/>
                <wp:lineTo x="1855" y="6626"/>
                <wp:lineTo x="2120" y="8481"/>
                <wp:lineTo x="3445" y="12721"/>
                <wp:lineTo x="3445" y="17757"/>
                <wp:lineTo x="18022" y="17757"/>
                <wp:lineTo x="18022" y="12721"/>
                <wp:lineTo x="19877" y="6626"/>
                <wp:lineTo x="17492" y="4771"/>
                <wp:lineTo x="13782" y="3710"/>
                <wp:lineTo x="7686" y="3710"/>
              </wp:wrapPolygon>
            </wp:wrapTight>
            <wp:docPr id="8" name="Graphic 14" descr="Tele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A2709">
        <w:rPr>
          <w:noProof/>
          <w:color w:val="FFFFF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5CF89" wp14:editId="0C57A04D">
                <wp:simplePos x="0" y="0"/>
                <wp:positionH relativeFrom="page">
                  <wp:posOffset>215900</wp:posOffset>
                </wp:positionH>
                <wp:positionV relativeFrom="paragraph">
                  <wp:posOffset>281305</wp:posOffset>
                </wp:positionV>
                <wp:extent cx="5469255" cy="21209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D1C25" w:rsidRDefault="006230BC"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Not sure? Don’t answer the door</w:t>
                            </w:r>
                          </w:p>
                          <w:p w:rsidR="007D1C25" w:rsidRDefault="006230BC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If you’re not sure about an offer of help, ask the person to leave details and talk to someone you trust about it. </w:t>
                            </w:r>
                          </w:p>
                          <w:p w:rsidR="00FA2709" w:rsidRDefault="00FA2709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FA2709" w:rsidRDefault="00FA2709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7D1C25" w:rsidRDefault="007D1C2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pt;margin-top:22.15pt;width:430.65pt;height:167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" filled="f" stroked="f">
                <v:textbox>
                  <w:txbxContent>
                    <w:p w:rsidR="007D1C25" w:rsidRDefault="006230BC"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Not sure? Don’t answer the door</w:t>
                      </w:r>
                    </w:p>
                    <w:p w:rsidR="007D1C25" w:rsidRDefault="006230BC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If you’re not sure about an offer of help, ask the person to leave details and talk to someone you trust about it. </w:t>
                      </w:r>
                    </w:p>
                    <w:p w:rsidR="00FA2709" w:rsidRDefault="00FA2709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:rsidR="00FA2709" w:rsidRDefault="00FA2709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:rsidR="007D1C25" w:rsidRDefault="007D1C25"/>
                  </w:txbxContent>
                </v:textbox>
                <w10:wrap type="square" anchorx="page"/>
              </v:shape>
            </w:pict>
          </mc:Fallback>
        </mc:AlternateContent>
      </w:r>
      <w:r w:rsidR="00FA27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8AD623F" wp14:editId="4E9ECE2C">
            <wp:simplePos x="0" y="0"/>
            <wp:positionH relativeFrom="column">
              <wp:posOffset>-160020</wp:posOffset>
            </wp:positionH>
            <wp:positionV relativeFrom="paragraph">
              <wp:posOffset>549275</wp:posOffset>
            </wp:positionV>
            <wp:extent cx="1512570" cy="1512570"/>
            <wp:effectExtent l="0" t="0" r="0" b="0"/>
            <wp:wrapTight wrapText="bothSides">
              <wp:wrapPolygon edited="0">
                <wp:start x="2992" y="1088"/>
                <wp:lineTo x="2992" y="20131"/>
                <wp:lineTo x="18227" y="20131"/>
                <wp:lineTo x="17955" y="6529"/>
                <wp:lineTo x="12514" y="1088"/>
                <wp:lineTo x="2992" y="1088"/>
              </wp:wrapPolygon>
            </wp:wrapTight>
            <wp:docPr id="10" name="Graphic 25" descr="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230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500A3" wp14:editId="45261740">
                <wp:simplePos x="0" y="0"/>
                <wp:positionH relativeFrom="page">
                  <wp:posOffset>-594</wp:posOffset>
                </wp:positionH>
                <wp:positionV relativeFrom="paragraph">
                  <wp:posOffset>4718971</wp:posOffset>
                </wp:positionV>
                <wp:extent cx="7527926" cy="645795"/>
                <wp:effectExtent l="0" t="0" r="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926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D1C25" w:rsidRPr="00EA78A5" w:rsidRDefault="00460F48">
                            <w:pPr>
                              <w:jc w:val="center"/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/>
                                <w:sz w:val="32"/>
                                <w:szCs w:val="32"/>
                              </w:rPr>
                              <w:t>This information has been adapted from Newcastle Safeguarding Adults Board materials.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05pt;margin-top:371.55pt;width:592.75pt;height:50.8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" stroked="f">
                <v:textbox>
                  <w:txbxContent>
                    <w:p w:rsidR="007D1C25" w:rsidRPr="00EA78A5" w:rsidRDefault="00460F48">
                      <w:pPr>
                        <w:jc w:val="center"/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  <w:t>This information has been adapted from Newcastle Safeguarding Adults Board mat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4472C4"/>
                          <w:sz w:val="32"/>
                          <w:szCs w:val="32"/>
                        </w:rPr>
                        <w:t>erials.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D1C25">
      <w:pgSz w:w="11906" w:h="16838"/>
      <w:pgMar w:top="1440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F5" w:rsidRDefault="006B2AF5">
      <w:pPr>
        <w:spacing w:after="0" w:line="240" w:lineRule="auto"/>
      </w:pPr>
      <w:r>
        <w:separator/>
      </w:r>
    </w:p>
  </w:endnote>
  <w:endnote w:type="continuationSeparator" w:id="0">
    <w:p w:rsidR="006B2AF5" w:rsidRDefault="006B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F5" w:rsidRDefault="006B2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2AF5" w:rsidRDefault="006B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C25"/>
    <w:rsid w:val="00245AA6"/>
    <w:rsid w:val="00450E3B"/>
    <w:rsid w:val="00460F48"/>
    <w:rsid w:val="00563E1F"/>
    <w:rsid w:val="006230BC"/>
    <w:rsid w:val="006B2AF5"/>
    <w:rsid w:val="007D1C25"/>
    <w:rsid w:val="007F1881"/>
    <w:rsid w:val="00836946"/>
    <w:rsid w:val="00A87015"/>
    <w:rsid w:val="00EA78A5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sv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Claire</dc:creator>
  <cp:lastModifiedBy>Dollman Jennifer</cp:lastModifiedBy>
  <cp:revision>2</cp:revision>
  <cp:lastPrinted>2020-03-17T21:12:00Z</cp:lastPrinted>
  <dcterms:created xsi:type="dcterms:W3CDTF">2020-03-24T13:07:00Z</dcterms:created>
  <dcterms:modified xsi:type="dcterms:W3CDTF">2020-03-24T13:07:00Z</dcterms:modified>
</cp:coreProperties>
</file>